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2BD1" w14:textId="77777777" w:rsidR="008805C5" w:rsidRPr="008805C5" w:rsidRDefault="008805C5" w:rsidP="008805C5">
      <w:pPr>
        <w:spacing w:after="180" w:line="240" w:lineRule="auto"/>
        <w:jc w:val="center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  <w:u w:val="single"/>
        </w:rPr>
        <w:t>WATER USAGE CHART</w:t>
      </w:r>
    </w:p>
    <w:p w14:paraId="5998C405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color w:val="333333"/>
          <w:sz w:val="24"/>
          <w:szCs w:val="24"/>
        </w:rPr>
        <w:t> </w:t>
      </w:r>
    </w:p>
    <w:p w14:paraId="54A4DE83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color w:val="333333"/>
          <w:sz w:val="24"/>
          <w:szCs w:val="24"/>
        </w:rPr>
        <w:t> </w:t>
      </w:r>
    </w:p>
    <w:p w14:paraId="53F93A9B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  <w:u w:val="single"/>
        </w:rPr>
        <w:t>OUTSIDE</w:t>
      </w:r>
    </w:p>
    <w:p w14:paraId="1B4A1F2F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color w:val="333333"/>
          <w:sz w:val="24"/>
          <w:szCs w:val="24"/>
        </w:rPr>
        <w:t> </w:t>
      </w:r>
    </w:p>
    <w:p w14:paraId="059AFD82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During dry conditions, customers generally water lawns and gardens more frequently.  Also, usage due to washing cars, home maintenance, pools or playing in sprinklers, and general outside activities increases.</w:t>
      </w:r>
    </w:p>
    <w:p w14:paraId="25FC16E1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 </w:t>
      </w:r>
    </w:p>
    <w:p w14:paraId="5306877C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The Average Daily Consumption increases as the number of gallons used per day increases, the cost of water often increases due to dry conditions and seasonal water usage.            </w:t>
      </w:r>
    </w:p>
    <w:p w14:paraId="3C888068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                                 </w:t>
      </w:r>
    </w:p>
    <w:tbl>
      <w:tblPr>
        <w:tblW w:w="13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4021"/>
        <w:gridCol w:w="2390"/>
        <w:gridCol w:w="4163"/>
      </w:tblGrid>
      <w:tr w:rsidR="008805C5" w:rsidRPr="008805C5" w14:paraId="37451CE4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BB2DFE2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HOSE SIZE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843D397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LBS.PRESSURE</w:t>
            </w: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br/>
              <w:t>PER SQ INCH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D1936AC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B535734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GALLONS USED</w:t>
            </w:r>
          </w:p>
        </w:tc>
      </w:tr>
      <w:tr w:rsidR="008805C5" w:rsidRPr="008805C5" w14:paraId="2D9FC1A2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17216BD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1/2 INCH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0DF4E8A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60 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D4E3F7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 HOUR 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F3A60C8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630</w:t>
            </w:r>
          </w:p>
        </w:tc>
      </w:tr>
      <w:tr w:rsidR="008805C5" w:rsidRPr="008805C5" w14:paraId="19ED1B0D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4D429C2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5/8 INCH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A52E360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8E9A2EF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 HOUR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61C621F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1,020</w:t>
            </w:r>
          </w:p>
        </w:tc>
      </w:tr>
      <w:tr w:rsidR="008805C5" w:rsidRPr="008805C5" w14:paraId="005A15A6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83388C1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3/4 INCH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C123572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992E61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 HOUR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C952284" w14:textId="77777777" w:rsidR="008805C5" w:rsidRPr="008805C5" w:rsidRDefault="008805C5" w:rsidP="008805C5">
            <w:pPr>
              <w:spacing w:before="180" w:after="18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1,860</w:t>
            </w:r>
          </w:p>
        </w:tc>
      </w:tr>
    </w:tbl>
    <w:p w14:paraId="1AFD1FCE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        </w:t>
      </w:r>
    </w:p>
    <w:p w14:paraId="7BB9D28A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color w:val="333333"/>
          <w:sz w:val="24"/>
          <w:szCs w:val="24"/>
        </w:rPr>
        <w:t> </w:t>
      </w:r>
    </w:p>
    <w:tbl>
      <w:tblPr>
        <w:tblW w:w="13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  <w:gridCol w:w="4038"/>
      </w:tblGrid>
      <w:tr w:rsidR="008805C5" w:rsidRPr="008805C5" w14:paraId="3B2F998A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2CEE2E8" w14:textId="0C29EA06" w:rsidR="008805C5" w:rsidRPr="008805C5" w:rsidRDefault="008805C5" w:rsidP="00004FC1">
            <w:pPr>
              <w:spacing w:after="180" w:line="240" w:lineRule="auto"/>
              <w:jc w:val="center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WATER ACTIVITIES: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5E3B1F9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</w:p>
        </w:tc>
      </w:tr>
      <w:tr w:rsidR="008805C5" w:rsidRPr="008805C5" w14:paraId="5A2D1CBF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C22152E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Toilet Flushing Per flush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2935B94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 1/2 – 3 gallons</w:t>
            </w:r>
          </w:p>
        </w:tc>
      </w:tr>
      <w:tr w:rsidR="008805C5" w:rsidRPr="008805C5" w14:paraId="46EA7541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FB4BF61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Shower per minute  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41EA69C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7 – 10 gallons</w:t>
            </w:r>
          </w:p>
        </w:tc>
      </w:tr>
      <w:tr w:rsidR="008805C5" w:rsidRPr="008805C5" w14:paraId="4BC4BA0C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BA11C80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Bath (Full tub conventional)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ECF24D4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36 – 50 gallons</w:t>
            </w:r>
          </w:p>
        </w:tc>
      </w:tr>
      <w:tr w:rsidR="008805C5" w:rsidRPr="008805C5" w14:paraId="67DEE557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52240D0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Whirlpool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E1D5F54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40 – 80 gallons</w:t>
            </w:r>
          </w:p>
        </w:tc>
      </w:tr>
      <w:tr w:rsidR="008805C5" w:rsidRPr="008805C5" w14:paraId="7AE97E9B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D1133E9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Laundry Machine (full load) top loader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80174C5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60 gallons</w:t>
            </w:r>
          </w:p>
        </w:tc>
      </w:tr>
      <w:tr w:rsidR="008805C5" w:rsidRPr="008805C5" w14:paraId="070FBF66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AAB06BA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lastRenderedPageBreak/>
              <w:t>Dishwasher normal load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E2E08AE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15 gallons</w:t>
            </w:r>
          </w:p>
        </w:tc>
      </w:tr>
      <w:tr w:rsidR="008805C5" w:rsidRPr="008805C5" w14:paraId="547F0242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22E6AC6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Dish washing by hand tap running 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49C2E2AE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30 gallons</w:t>
            </w:r>
          </w:p>
        </w:tc>
      </w:tr>
      <w:tr w:rsidR="008805C5" w:rsidRPr="008805C5" w14:paraId="113E7650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7866EAD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Shaving tap running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B50AE60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20 gallons</w:t>
            </w:r>
          </w:p>
        </w:tc>
      </w:tr>
      <w:tr w:rsidR="008805C5" w:rsidRPr="008805C5" w14:paraId="236EE4CD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244DA206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Brushing Teeth tap running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14D742E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10 gallons</w:t>
            </w:r>
          </w:p>
        </w:tc>
      </w:tr>
      <w:tr w:rsidR="008805C5" w:rsidRPr="008805C5" w14:paraId="617E3683" w14:textId="77777777" w:rsidTr="008805C5"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704C4903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Washing Hands tap running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3999EF4D" w14:textId="77777777" w:rsidR="008805C5" w:rsidRPr="008805C5" w:rsidRDefault="008805C5" w:rsidP="008805C5">
            <w:pPr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4"/>
                <w:szCs w:val="24"/>
              </w:rPr>
            </w:pPr>
            <w:r w:rsidRPr="008805C5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>2 gallons</w:t>
            </w:r>
          </w:p>
        </w:tc>
      </w:tr>
    </w:tbl>
    <w:p w14:paraId="41FE1BC0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 </w:t>
      </w:r>
    </w:p>
    <w:p w14:paraId="4C7B7EA0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AVERAGE CONSUMPTION PER DAY PER PERSON = 70 GALLONS </w:t>
      </w:r>
    </w:p>
    <w:p w14:paraId="38B58CDA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 </w:t>
      </w:r>
    </w:p>
    <w:p w14:paraId="27E96109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During hot, dry conditions, general water consumption for bathing,</w:t>
      </w:r>
    </w:p>
    <w:p w14:paraId="3F3C67F1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laundry, and overall water usage increases.</w:t>
      </w:r>
    </w:p>
    <w:p w14:paraId="0B6C61F2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          </w:t>
      </w:r>
    </w:p>
    <w:p w14:paraId="57F628C6" w14:textId="77777777" w:rsidR="008805C5" w:rsidRPr="008805C5" w:rsidRDefault="008805C5" w:rsidP="008805C5">
      <w:pPr>
        <w:spacing w:after="180" w:line="240" w:lineRule="auto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8805C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THE AVER. SHOWER = 12 TO 15 MIN. A 15 MIN SHOWER = APPROX. 150 GAL.</w:t>
      </w:r>
    </w:p>
    <w:p w14:paraId="3D87D68D" w14:textId="37EED243" w:rsidR="00965E8B" w:rsidRDefault="00965E8B"/>
    <w:sectPr w:rsidR="00965E8B" w:rsidSect="0000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8B"/>
    <w:rsid w:val="00004FC1"/>
    <w:rsid w:val="007A6A62"/>
    <w:rsid w:val="008805C5"/>
    <w:rsid w:val="00965E8B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4A6C"/>
  <w15:chartTrackingRefBased/>
  <w15:docId w15:val="{E30DDA5F-5B19-4244-A891-F2E267E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Roberson</dc:creator>
  <cp:keywords/>
  <dc:description/>
  <cp:lastModifiedBy>Casie Roberson</cp:lastModifiedBy>
  <cp:revision>1</cp:revision>
  <dcterms:created xsi:type="dcterms:W3CDTF">2020-05-04T19:18:00Z</dcterms:created>
  <dcterms:modified xsi:type="dcterms:W3CDTF">2020-05-04T20:16:00Z</dcterms:modified>
</cp:coreProperties>
</file>